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08" w:rsidRPr="00D36F55" w:rsidRDefault="007A4A08" w:rsidP="00D36F55">
      <w:pPr>
        <w:jc w:val="center"/>
        <w:rPr>
          <w:rFonts w:asciiTheme="minorEastAsia" w:hAnsiTheme="minorEastAsia"/>
          <w:b/>
          <w:sz w:val="36"/>
          <w:szCs w:val="36"/>
        </w:rPr>
      </w:pPr>
      <w:r w:rsidRPr="00D36F55">
        <w:rPr>
          <w:rFonts w:asciiTheme="minorEastAsia" w:hAnsiTheme="minorEastAsia" w:hint="eastAsia"/>
          <w:b/>
          <w:sz w:val="36"/>
          <w:szCs w:val="36"/>
        </w:rPr>
        <w:t>全国会计专业技术资格考试报名流程图</w:t>
      </w:r>
    </w:p>
    <w:p w:rsidR="00D36F55" w:rsidRDefault="00D36F55" w:rsidP="00D36F55"/>
    <w:p w:rsidR="007A4A08" w:rsidRDefault="007A4A08"/>
    <w:p w:rsidR="007A4A08" w:rsidRDefault="00642296">
      <w:r>
        <w:rPr>
          <w:noProof/>
        </w:rPr>
        <w:pict>
          <v:rect id="_x0000_s1027" style="position:absolute;left:0;text-align:left;margin-left:183pt;margin-top:8.85pt;width:101.25pt;height:42.75pt;z-index:251659264">
            <v:textbox style="mso-next-textbox:#_x0000_s1027">
              <w:txbxContent>
                <w:p w:rsidR="00002153" w:rsidRDefault="00002153" w:rsidP="00541313">
                  <w:pPr>
                    <w:jc w:val="center"/>
                  </w:pPr>
                  <w:r>
                    <w:t>查看报考人员必读事项</w:t>
                  </w:r>
                </w:p>
              </w:txbxContent>
            </v:textbox>
          </v:rect>
        </w:pict>
      </w:r>
    </w:p>
    <w:p w:rsidR="00E967DE" w:rsidRDefault="00642296">
      <w:r>
        <w:rPr>
          <w:noProof/>
        </w:rPr>
        <w:pict>
          <v:rect id="_x0000_s1038" style="position:absolute;left:0;text-align:left;margin-left:159pt;margin-top:474.45pt;width:147pt;height:39.3pt;z-index:251669504">
            <v:textbox>
              <w:txbxContent>
                <w:p w:rsidR="000D69C4" w:rsidRDefault="000D69C4" w:rsidP="000D69C4">
                  <w:pPr>
                    <w:jc w:val="center"/>
                  </w:pPr>
                  <w:r>
                    <w:t>考试修改信息重新报名</w:t>
                  </w:r>
                </w:p>
                <w:p w:rsidR="007A4A08" w:rsidRDefault="007A4A08" w:rsidP="000D69C4">
                  <w:pPr>
                    <w:jc w:val="center"/>
                  </w:pPr>
                  <w:r>
                    <w:t>或退出报名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7" style="position:absolute;left:0;text-align:left;margin-left:43.5pt;margin-top:546.75pt;width:94.5pt;height:24pt;z-index:251696128">
            <v:textbox>
              <w:txbxContent>
                <w:p w:rsidR="000D69C4" w:rsidRDefault="000D69C4" w:rsidP="000D69C4">
                  <w:pPr>
                    <w:jc w:val="center"/>
                  </w:pPr>
                  <w:r>
                    <w:t>报名结束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left:0;text-align:left;margin-left:92.25pt;margin-top:513.75pt;width:0;height:33pt;z-index:251695104" o:connectortype="straight">
            <v:stroke endarrow="block"/>
          </v:shape>
        </w:pict>
      </w:r>
      <w:r>
        <w:rPr>
          <w:noProof/>
        </w:rPr>
        <w:pict>
          <v:rect id="_x0000_s1039" style="position:absolute;left:0;text-align:left;margin-left:38.25pt;margin-top:474.45pt;width:99.75pt;height:39.3pt;z-index:251670528">
            <v:textbox>
              <w:txbxContent>
                <w:p w:rsidR="007A4A08" w:rsidRDefault="000D69C4" w:rsidP="008019C0">
                  <w:pPr>
                    <w:jc w:val="center"/>
                  </w:pPr>
                  <w:r>
                    <w:t>网上缴费</w:t>
                  </w:r>
                  <w:r>
                    <w:rPr>
                      <w:rFonts w:hint="eastAsia"/>
                    </w:rPr>
                    <w:t>，</w:t>
                  </w:r>
                  <w:r>
                    <w:t>打印考生报名回执表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96.75pt;margin-top:436.95pt;width:21.25pt;height:28.05pt;z-index:251694080;mso-width-relative:margin;mso-height-relative:margin" strokecolor="white [3212]">
            <v:textbox>
              <w:txbxContent>
                <w:p w:rsidR="00D36F55" w:rsidRDefault="00D36F55" w:rsidP="00D36F55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left:0;text-align:left;margin-left:189.15pt;margin-top:370.8pt;width:25.35pt;height:23.55pt;z-index:251693056;mso-width-relative:margin;mso-height-relative:margin" strokecolor="white [3212]">
            <v:textbox>
              <w:txbxContent>
                <w:p w:rsidR="00D36F55" w:rsidRDefault="00D36F55" w:rsidP="00D36F55">
                  <w:proofErr w:type="gramStart"/>
                  <w:r>
                    <w:rPr>
                      <w:rFonts w:hint="eastAsia"/>
                    </w:rPr>
                    <w:t>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left:0;text-align:left;margin-left:247.25pt;margin-top:134.7pt;width:25.35pt;height:23.55pt;z-index:251692032;mso-width-relative:margin;mso-height-relative:margin" strokecolor="white [3212]">
            <v:textbox>
              <w:txbxContent>
                <w:p w:rsidR="00D36F55" w:rsidRDefault="00D36F55">
                  <w:proofErr w:type="gramStart"/>
                  <w:r>
                    <w:rPr>
                      <w:rFonts w:hint="eastAsia"/>
                    </w:rPr>
                    <w:t>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1" type="#_x0000_t32" style="position:absolute;left:0;text-align:left;margin-left:84.75pt;margin-top:209.1pt;width:153.8pt;height:0;z-index:251689984" o:connectortype="straight">
            <v:stroke endarrow="block"/>
          </v:shape>
        </w:pict>
      </w:r>
      <w:r>
        <w:rPr>
          <w:noProof/>
        </w:rPr>
        <w:pict>
          <v:shape id="_x0000_s1060" type="#_x0000_t32" style="position:absolute;left:0;text-align:left;margin-left:84.75pt;margin-top:123.45pt;width:0;height:85.65pt;z-index:251688960" o:connectortype="straight"/>
        </w:pict>
      </w:r>
      <w:r>
        <w:rPr>
          <w:noProof/>
        </w:rPr>
        <w:pict>
          <v:shape id="_x0000_s1059" type="#_x0000_t202" style="position:absolute;left:0;text-align:left;margin-left:151.25pt;margin-top:76.35pt;width:21.25pt;height:20.4pt;z-index:251687936;mso-width-relative:margin;mso-height-relative:margin" strokecolor="white [3212]">
            <v:textbox>
              <w:txbxContent>
                <w:p w:rsidR="00D36F55" w:rsidRDefault="00D36F55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32" style="position:absolute;left:0;text-align:left;margin-left:238.5pt;margin-top:398.7pt;width:0;height:75.75pt;z-index:251683840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left:0;text-align:left;margin-left:165pt;margin-top:398.7pt;width:73.55pt;height:0;z-index:251685888" o:connectortype="straight"/>
        </w:pict>
      </w:r>
      <w:r>
        <w:rPr>
          <w:noProof/>
        </w:rPr>
        <w:pict>
          <v:shape id="_x0000_s1049" type="#_x0000_t32" style="position:absolute;left:0;text-align:left;margin-left:92.25pt;margin-top:344.4pt;width:146.25pt;height:.05pt;flip:x;z-index:251678720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left:0;text-align:left;margin-left:238.55pt;margin-top:316.65pt;width:0;height:27.75pt;z-index:251677696" o:connectortype="straight"/>
        </w:pict>
      </w:r>
      <w:r>
        <w:rPr>
          <w:noProof/>
        </w:rPr>
        <w:pict>
          <v:shape id="_x0000_s1053" type="#_x0000_t32" style="position:absolute;left:0;text-align:left;margin-left:92.25pt;margin-top:316.5pt;width:0;height:54.3pt;z-index:251682816" o:connectortype="straight">
            <v:stroke endarrow="block"/>
          </v:shape>
        </w:pict>
      </w: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7" type="#_x0000_t110" style="position:absolute;left:0;text-align:left;margin-left:17.25pt;margin-top:370.8pt;width:147.75pt;height:55.2pt;z-index:251668480">
            <v:textbox style="mso-next-textbox:#_x0000_s1037">
              <w:txbxContent>
                <w:p w:rsidR="007A4A08" w:rsidRDefault="007A4A08" w:rsidP="008019C0">
                  <w:pPr>
                    <w:jc w:val="right"/>
                  </w:pPr>
                  <w:r>
                    <w:t>是否审核成功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32" style="position:absolute;left:0;text-align:left;margin-left:92.25pt;margin-top:426pt;width:0;height:48.45pt;z-index:251679744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left:0;text-align:left;margin-left:96pt;margin-top:266.7pt;width:.75pt;height:27.75pt;flip:x;z-index:251680768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left:0;text-align:left;margin-left:96pt;margin-top:265.2pt;width:142.55pt;height:.05pt;z-index:251675648" o:connectortype="straight"/>
        </w:pict>
      </w:r>
      <w:r>
        <w:rPr>
          <w:noProof/>
        </w:rPr>
        <w:pict>
          <v:shape id="_x0000_s1043" type="#_x0000_t32" style="position:absolute;left:0;text-align:left;margin-left:238.55pt;margin-top:243.45pt;width:0;height:51pt;z-index:251674624" o:connectortype="straight">
            <v:stroke endarrow="block"/>
          </v:shape>
        </w:pict>
      </w:r>
      <w:r>
        <w:rPr>
          <w:noProof/>
        </w:rPr>
        <w:pict>
          <v:rect id="_x0000_s1036" style="position:absolute;left:0;text-align:left;margin-left:183pt;margin-top:222.45pt;width:123pt;height:21pt;z-index:251667456">
            <v:textbox>
              <w:txbxContent>
                <w:p w:rsidR="007A4A08" w:rsidRDefault="007A4A08" w:rsidP="00541313">
                  <w:pPr>
                    <w:jc w:val="center"/>
                  </w:pPr>
                  <w:r>
                    <w:t>填写或者修改报名信息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2" type="#_x0000_t32" style="position:absolute;left:0;text-align:left;margin-left:238.55pt;margin-top:190.2pt;width:0;height:32.25pt;z-index:251673600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left:0;text-align:left;margin-left:238.55pt;margin-top:134.7pt;width:0;height:29.25pt;z-index:251671552" o:connectortype="straight">
            <v:stroke endarrow="block"/>
          </v:shape>
        </w:pict>
      </w:r>
      <w:r>
        <w:rPr>
          <w:noProof/>
        </w:rPr>
        <w:pict>
          <v:rect id="_x0000_s1030" style="position:absolute;left:0;text-align:left;margin-left:194.25pt;margin-top:164.7pt;width:84pt;height:25.5pt;z-index:251662336">
            <v:textbox>
              <w:txbxContent>
                <w:p w:rsidR="00002153" w:rsidRDefault="00002153" w:rsidP="00541313">
                  <w:pPr>
                    <w:jc w:val="center"/>
                  </w:pPr>
                  <w:r>
                    <w:t>网上注册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7" type="#_x0000_t32" style="position:absolute;left:0;text-align:left;margin-left:145.5pt;margin-top:101.7pt;width:26.25pt;height:0;flip:x;z-index:251676672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238.5pt;margin-top:36pt;width:.05pt;height:32.7pt;z-index:251672576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left:0;text-align:left;margin-left:139.5pt;margin-top:16.5pt;width:42.75pt;height:0;z-index:251684864" o:connectortype="straight">
            <v:stroke endarrow="block"/>
          </v:shape>
        </w:pict>
      </w:r>
      <w:r>
        <w:rPr>
          <w:noProof/>
        </w:rPr>
        <w:pict>
          <v:rect id="_x0000_s1032" style="position:absolute;left:0;text-align:left;margin-left:32.25pt;margin-top:294.45pt;width:113.25pt;height:22.2pt;z-index:251663360">
            <v:textbox>
              <w:txbxContent>
                <w:p w:rsidR="00002153" w:rsidRDefault="00002153">
                  <w:r>
                    <w:t>初级</w:t>
                  </w:r>
                  <w:r w:rsidR="007A4A08">
                    <w:t>职称</w:t>
                  </w:r>
                  <w:r>
                    <w:t>网上审核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177.75pt;margin-top:294.45pt;width:128.25pt;height:22.05pt;z-index:251664384">
            <v:textbox>
              <w:txbxContent>
                <w:p w:rsidR="00002153" w:rsidRDefault="00002153" w:rsidP="00541313">
                  <w:pPr>
                    <w:jc w:val="center"/>
                  </w:pPr>
                  <w:r>
                    <w:t>中级</w:t>
                  </w:r>
                  <w:r w:rsidR="007A4A08">
                    <w:t>职称</w:t>
                  </w:r>
                  <w:r>
                    <w:t>现场审核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9.25pt;margin-top:85.2pt;width:116.25pt;height:38.25pt;z-index:251661312">
            <v:textbox>
              <w:txbxContent>
                <w:p w:rsidR="00002153" w:rsidRDefault="00002153">
                  <w:r>
                    <w:t>使用网上注册信息直接登陆报名系统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8" type="#_x0000_t110" style="position:absolute;left:0;text-align:left;margin-left:172.5pt;margin-top:68.7pt;width:133.5pt;height:66pt;z-index:251660288">
            <v:textbox>
              <w:txbxContent>
                <w:p w:rsidR="00002153" w:rsidRDefault="00002153" w:rsidP="00541313">
                  <w:pPr>
                    <w:jc w:val="center"/>
                  </w:pPr>
                  <w:r>
                    <w:t>是否已网上注册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29.25pt;margin-top:-6.75pt;width:108.75pt;height:42.75pt;z-index:251658240">
            <v:textbox>
              <w:txbxContent>
                <w:p w:rsidR="00002153" w:rsidRDefault="00002153" w:rsidP="00541313">
                  <w:pPr>
                    <w:jc w:val="center"/>
                  </w:pPr>
                  <w:r>
                    <w:rPr>
                      <w:rFonts w:hint="eastAsia"/>
                    </w:rPr>
                    <w:t>登陆</w:t>
                  </w:r>
                  <w:r>
                    <w:t>全国会计信息评价网开始报名</w:t>
                  </w:r>
                </w:p>
              </w:txbxContent>
            </v:textbox>
          </v:rect>
        </w:pict>
      </w:r>
      <w:r w:rsidR="00D36F55">
        <w:rPr>
          <w:rFonts w:hint="eastAsia"/>
        </w:rPr>
        <w:t xml:space="preserve">  </w:t>
      </w:r>
    </w:p>
    <w:sectPr w:rsidR="00E967DE" w:rsidSect="00E96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ABE" w:rsidRDefault="00107ABE" w:rsidP="000D69C4">
      <w:r>
        <w:separator/>
      </w:r>
    </w:p>
  </w:endnote>
  <w:endnote w:type="continuationSeparator" w:id="0">
    <w:p w:rsidR="00107ABE" w:rsidRDefault="00107ABE" w:rsidP="000D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ABE" w:rsidRDefault="00107ABE" w:rsidP="000D69C4">
      <w:r>
        <w:separator/>
      </w:r>
    </w:p>
  </w:footnote>
  <w:footnote w:type="continuationSeparator" w:id="0">
    <w:p w:rsidR="00107ABE" w:rsidRDefault="00107ABE" w:rsidP="000D69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2153"/>
    <w:rsid w:val="00002153"/>
    <w:rsid w:val="000D69C4"/>
    <w:rsid w:val="00107ABE"/>
    <w:rsid w:val="00456EA2"/>
    <w:rsid w:val="00541313"/>
    <w:rsid w:val="00642296"/>
    <w:rsid w:val="006444A1"/>
    <w:rsid w:val="007A4A08"/>
    <w:rsid w:val="008019C0"/>
    <w:rsid w:val="00A43B84"/>
    <w:rsid w:val="00B86866"/>
    <w:rsid w:val="00D36F55"/>
    <w:rsid w:val="00E9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8" type="connector" idref="#_x0000_s1051"/>
        <o:r id="V:Rule19" type="connector" idref="#_x0000_s1047"/>
        <o:r id="V:Rule20" type="connector" idref="#_x0000_s1046"/>
        <o:r id="V:Rule21" type="connector" idref="#_x0000_s1043"/>
        <o:r id="V:Rule22" type="connector" idref="#_x0000_s1066"/>
        <o:r id="V:Rule23" type="connector" idref="#_x0000_s1054"/>
        <o:r id="V:Rule24" type="connector" idref="#_x0000_s1055"/>
        <o:r id="V:Rule25" type="connector" idref="#_x0000_s1050"/>
        <o:r id="V:Rule26" type="connector" idref="#_x0000_s1048"/>
        <o:r id="V:Rule27" type="connector" idref="#_x0000_s1040"/>
        <o:r id="V:Rule28" type="connector" idref="#_x0000_s1060"/>
        <o:r id="V:Rule29" type="connector" idref="#_x0000_s1042"/>
        <o:r id="V:Rule30" type="connector" idref="#_x0000_s1061"/>
        <o:r id="V:Rule31" type="connector" idref="#_x0000_s1058"/>
        <o:r id="V:Rule32" type="connector" idref="#_x0000_s1049"/>
        <o:r id="V:Rule33" type="connector" idref="#_x0000_s1041"/>
        <o:r id="V:Rule34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7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6F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6F5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D69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D69C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D69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D69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FC739-8D8B-4328-9F56-35230B487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2018-07-04T04:14:00Z</cp:lastPrinted>
  <dcterms:created xsi:type="dcterms:W3CDTF">2020-07-23T08:36:00Z</dcterms:created>
  <dcterms:modified xsi:type="dcterms:W3CDTF">2020-07-23T08:36:00Z</dcterms:modified>
</cp:coreProperties>
</file>