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04" w:rsidRPr="002A1A04" w:rsidRDefault="002A1A04" w:rsidP="002A1A04">
      <w:pPr>
        <w:rPr>
          <w:rFonts w:ascii="黑体" w:eastAsia="黑体" w:hAnsi="Calibri" w:cs="黑体"/>
          <w:sz w:val="32"/>
          <w:szCs w:val="32"/>
        </w:rPr>
      </w:pPr>
      <w:r w:rsidRPr="002A1A04">
        <w:rPr>
          <w:rFonts w:ascii="黑体" w:eastAsia="黑体" w:hAnsi="Calibri" w:cs="黑体" w:hint="eastAsia"/>
          <w:sz w:val="32"/>
          <w:szCs w:val="32"/>
        </w:rPr>
        <w:t>附件1-12</w:t>
      </w:r>
    </w:p>
    <w:p w:rsidR="002A1A04" w:rsidRPr="002A1A04" w:rsidRDefault="002A1A04" w:rsidP="002A1A04">
      <w:pPr>
        <w:rPr>
          <w:rFonts w:asciiTheme="majorEastAsia" w:eastAsiaTheme="majorEastAsia" w:hAnsiTheme="majorEastAsia" w:cs="方正小标宋简体"/>
          <w:b/>
          <w:sz w:val="36"/>
          <w:szCs w:val="36"/>
        </w:rPr>
      </w:pPr>
      <w:r w:rsidRPr="002A1A04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××××年度</w:t>
      </w:r>
      <w:r w:rsidR="0004472E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市</w:t>
      </w:r>
      <w:r w:rsidRPr="002A1A04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级项目政策事前绩效评估报告</w:t>
      </w:r>
    </w:p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Pr="002A1A04" w:rsidRDefault="002A1A04" w:rsidP="002A1A04">
      <w:pPr>
        <w:rPr>
          <w:rFonts w:ascii="仿宋_GB2312" w:eastAsia="仿宋_GB2312" w:hAnsi="Calibri" w:cs="仿宋_GB2312"/>
          <w:sz w:val="32"/>
          <w:szCs w:val="32"/>
        </w:rPr>
      </w:pPr>
    </w:p>
    <w:p w:rsidR="002A1A04" w:rsidRPr="002A1A04" w:rsidRDefault="002A1A04" w:rsidP="002A1A04">
      <w:pPr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项目名称：</w:t>
      </w:r>
      <w:r w:rsidRPr="002A1A04">
        <w:rPr>
          <w:rFonts w:ascii="仿宋_GB2312" w:eastAsia="仿宋_GB2312" w:hAnsi="Calibri" w:cs="仿宋_GB2312" w:hint="eastAsia"/>
          <w:sz w:val="32"/>
          <w:szCs w:val="32"/>
          <w:u w:val="single"/>
        </w:rPr>
        <w:t xml:space="preserve">                               </w:t>
      </w:r>
      <w:r w:rsidRPr="002A1A04">
        <w:rPr>
          <w:rFonts w:ascii="仿宋_GB2312" w:eastAsia="仿宋_GB2312" w:hAnsi="Calibri" w:cs="仿宋_GB2312" w:hint="eastAsia"/>
          <w:sz w:val="32"/>
          <w:szCs w:val="32"/>
        </w:rPr>
        <w:t xml:space="preserve">           </w:t>
      </w:r>
    </w:p>
    <w:p w:rsidR="002A1A04" w:rsidRPr="002A1A04" w:rsidRDefault="002A1A04" w:rsidP="002A1A04">
      <w:pPr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项目单位：</w:t>
      </w:r>
      <w:r w:rsidRPr="002A1A04">
        <w:rPr>
          <w:rFonts w:ascii="仿宋_GB2312" w:eastAsia="仿宋_GB2312" w:hAnsi="Calibri" w:cs="仿宋_GB2312" w:hint="eastAsia"/>
          <w:sz w:val="32"/>
          <w:szCs w:val="32"/>
          <w:u w:val="single"/>
        </w:rPr>
        <w:t xml:space="preserve">                               </w:t>
      </w:r>
      <w:r w:rsidRPr="002A1A04">
        <w:rPr>
          <w:rFonts w:ascii="仿宋_GB2312" w:eastAsia="仿宋_GB2312" w:hAnsi="Calibri" w:cs="仿宋_GB2312" w:hint="eastAsia"/>
          <w:sz w:val="32"/>
          <w:szCs w:val="32"/>
        </w:rPr>
        <w:t xml:space="preserve">    </w:t>
      </w:r>
    </w:p>
    <w:p w:rsidR="002A1A04" w:rsidRPr="002A1A04" w:rsidRDefault="002A1A04" w:rsidP="002A1A04">
      <w:pPr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主管部门：</w:t>
      </w:r>
      <w:r w:rsidRPr="002A1A04">
        <w:rPr>
          <w:rFonts w:ascii="仿宋_GB2312" w:eastAsia="仿宋_GB2312" w:hAnsi="Calibri" w:cs="仿宋_GB2312" w:hint="eastAsia"/>
          <w:sz w:val="32"/>
          <w:szCs w:val="32"/>
          <w:u w:val="single"/>
        </w:rPr>
        <w:t xml:space="preserve">                               </w:t>
      </w:r>
    </w:p>
    <w:p w:rsidR="002A1A04" w:rsidRPr="002A1A04" w:rsidRDefault="002A1A04" w:rsidP="002A1A04">
      <w:pPr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评估机构：</w:t>
      </w:r>
      <w:r w:rsidRPr="002A1A04">
        <w:rPr>
          <w:rFonts w:ascii="仿宋_GB2312" w:eastAsia="仿宋_GB2312" w:hAnsi="Calibri" w:cs="仿宋_GB2312" w:hint="eastAsia"/>
          <w:sz w:val="32"/>
          <w:szCs w:val="32"/>
          <w:u w:val="single"/>
        </w:rPr>
        <w:t xml:space="preserve"> （盖章）                      </w:t>
      </w:r>
      <w:r w:rsidRPr="002A1A04">
        <w:rPr>
          <w:rFonts w:ascii="仿宋_GB2312" w:eastAsia="仿宋_GB2312" w:hAnsi="Calibri" w:cs="仿宋_GB2312" w:hint="eastAsia"/>
          <w:sz w:val="32"/>
          <w:szCs w:val="32"/>
        </w:rPr>
        <w:t xml:space="preserve">        </w:t>
      </w:r>
    </w:p>
    <w:p w:rsidR="002A1A04" w:rsidRPr="002A1A04" w:rsidRDefault="002A1A04" w:rsidP="002A1A04">
      <w:pPr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评估时间：</w:t>
      </w:r>
      <w:r w:rsidRPr="002A1A04">
        <w:rPr>
          <w:rFonts w:ascii="仿宋_GB2312" w:eastAsia="仿宋_GB2312" w:hAnsi="Calibri" w:cs="仿宋_GB2312" w:hint="eastAsia"/>
          <w:sz w:val="32"/>
          <w:szCs w:val="32"/>
          <w:u w:val="single"/>
        </w:rPr>
        <w:t xml:space="preserve">                               </w:t>
      </w:r>
    </w:p>
    <w:p w:rsidR="002A1A04" w:rsidRPr="002A1A04" w:rsidRDefault="002A1A04" w:rsidP="002A1A04">
      <w:pPr>
        <w:rPr>
          <w:rFonts w:ascii="仿宋_GB2312" w:eastAsia="仿宋_GB2312" w:hAnsi="Calibri" w:cs="仿宋_GB2312"/>
          <w:sz w:val="32"/>
          <w:szCs w:val="32"/>
        </w:rPr>
      </w:pPr>
    </w:p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/>
    <w:p w:rsidR="002A1A04" w:rsidRDefault="002A1A04" w:rsidP="002A1A04">
      <w:r w:rsidRPr="002A1A04">
        <w:rPr>
          <w:rFonts w:ascii="黑体" w:eastAsia="黑体" w:hAnsi="Calibri" w:cs="黑体" w:hint="eastAsia"/>
          <w:sz w:val="32"/>
          <w:szCs w:val="32"/>
        </w:rPr>
        <w:lastRenderedPageBreak/>
        <w:t>一、评估对象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项目政策名称：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项目单位：</w:t>
      </w:r>
      <w:r>
        <w:rPr>
          <w:rFonts w:ascii="仿宋_GB2312" w:eastAsia="仿宋_GB2312" w:hAnsi="Calibri" w:cs="仿宋_GB2312" w:hint="eastAsia"/>
          <w:sz w:val="32"/>
          <w:szCs w:val="32"/>
        </w:rPr>
        <w:t xml:space="preserve">                       </w:t>
      </w:r>
      <w:r w:rsidRPr="002A1A04">
        <w:rPr>
          <w:rFonts w:ascii="仿宋_GB2312" w:eastAsia="仿宋_GB2312" w:hAnsi="Calibri" w:cs="仿宋_GB2312" w:hint="eastAsia"/>
          <w:sz w:val="32"/>
          <w:szCs w:val="32"/>
        </w:rPr>
        <w:t>主管部门：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项目属性（新增/延续）：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项目政策绩效目标：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申请资金总额：</w:t>
      </w:r>
      <w:r>
        <w:rPr>
          <w:rFonts w:ascii="仿宋_GB2312" w:eastAsia="仿宋_GB2312" w:hAnsi="Calibri" w:cs="仿宋_GB2312" w:hint="eastAsia"/>
          <w:sz w:val="32"/>
          <w:szCs w:val="32"/>
        </w:rPr>
        <w:t xml:space="preserve">                  </w:t>
      </w:r>
      <w:r w:rsidRPr="002A1A04">
        <w:rPr>
          <w:rFonts w:ascii="仿宋_GB2312" w:eastAsia="仿宋_GB2312" w:hAnsi="Calibri" w:cs="仿宋_GB2312" w:hint="eastAsia"/>
          <w:sz w:val="32"/>
          <w:szCs w:val="32"/>
        </w:rPr>
        <w:t>其中申请财政资金：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项目概况：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黑体" w:eastAsia="黑体" w:hAnsi="Calibri" w:cs="黑体" w:hint="eastAsia"/>
          <w:sz w:val="32"/>
          <w:szCs w:val="32"/>
        </w:rPr>
        <w:t>二、评估方式和方法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（一）评估程序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（二）论证思路及方法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（三）评估方式（</w:t>
      </w:r>
      <w:proofErr w:type="gramStart"/>
      <w:r w:rsidRPr="002A1A04">
        <w:rPr>
          <w:rFonts w:ascii="仿宋_GB2312" w:eastAsia="仿宋_GB2312" w:hAnsi="Calibri" w:cs="仿宋_GB2312" w:hint="eastAsia"/>
          <w:sz w:val="32"/>
          <w:szCs w:val="32"/>
        </w:rPr>
        <w:t>含专家</w:t>
      </w:r>
      <w:proofErr w:type="gramEnd"/>
      <w:r w:rsidRPr="002A1A04">
        <w:rPr>
          <w:rFonts w:ascii="仿宋_GB2312" w:eastAsia="仿宋_GB2312" w:hAnsi="Calibri" w:cs="仿宋_GB2312" w:hint="eastAsia"/>
          <w:sz w:val="32"/>
          <w:szCs w:val="32"/>
        </w:rPr>
        <w:t>名单）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黑体" w:eastAsia="黑体" w:hAnsi="Calibri" w:cs="黑体" w:hint="eastAsia"/>
          <w:sz w:val="32"/>
          <w:szCs w:val="32"/>
        </w:rPr>
        <w:t>三、评估内容与结论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（一）项目的相关性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（二）预期绩效的可实现性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（三）实施方案的有效性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（四）预期绩效的可持续性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（五）资金投入的可行性及风险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（六）总体结论</w:t>
      </w:r>
    </w:p>
    <w:p w:rsidR="002A1A04" w:rsidRPr="002A1A04" w:rsidRDefault="002A1A04" w:rsidP="002A1A0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2A1A04">
        <w:rPr>
          <w:rFonts w:ascii="黑体" w:eastAsia="黑体" w:hAnsi="Calibri" w:cs="黑体" w:hint="eastAsia"/>
          <w:sz w:val="32"/>
          <w:szCs w:val="32"/>
        </w:rPr>
        <w:t>四、相关建议</w:t>
      </w:r>
    </w:p>
    <w:p w:rsidR="002A1A04" w:rsidRPr="002A1A04" w:rsidRDefault="002A1A04" w:rsidP="002A1A0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2A1A04">
        <w:rPr>
          <w:rFonts w:ascii="黑体" w:eastAsia="黑体" w:hAnsi="Calibri" w:cs="黑体" w:hint="eastAsia"/>
          <w:sz w:val="32"/>
          <w:szCs w:val="32"/>
        </w:rPr>
        <w:t>五、其他需要说明的问题</w:t>
      </w:r>
    </w:p>
    <w:p w:rsidR="002A1A04" w:rsidRPr="002A1A04" w:rsidRDefault="002A1A04" w:rsidP="002A1A04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t>（阐述评估工作基本前提、假设、报告适用范围、相关责任以及需要说明的其他问题等）</w:t>
      </w:r>
    </w:p>
    <w:p w:rsidR="002A1A04" w:rsidRDefault="002A1A04" w:rsidP="002A1A04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2A1A04">
        <w:rPr>
          <w:rFonts w:ascii="黑体" w:eastAsia="黑体" w:hAnsi="Calibri" w:cs="黑体" w:hint="eastAsia"/>
          <w:sz w:val="32"/>
          <w:szCs w:val="32"/>
        </w:rPr>
        <w:t>六、附件</w:t>
      </w:r>
    </w:p>
    <w:p w:rsidR="005D4C23" w:rsidRPr="002A1A04" w:rsidRDefault="002A1A04" w:rsidP="002A1A04">
      <w:pPr>
        <w:spacing w:line="600" w:lineRule="exact"/>
        <w:ind w:firstLineChars="200" w:firstLine="640"/>
        <w:rPr>
          <w:rFonts w:ascii="仿宋_GB2312" w:eastAsia="仿宋_GB2312" w:hAnsi="Calibri" w:cs="仿宋_GB2312"/>
          <w:sz w:val="32"/>
          <w:szCs w:val="32"/>
        </w:rPr>
      </w:pPr>
      <w:r w:rsidRPr="002A1A04">
        <w:rPr>
          <w:rFonts w:ascii="仿宋_GB2312" w:eastAsia="仿宋_GB2312" w:hAnsi="Calibri" w:cs="仿宋_GB2312" w:hint="eastAsia"/>
          <w:sz w:val="32"/>
          <w:szCs w:val="32"/>
        </w:rPr>
        <w:lastRenderedPageBreak/>
        <w:t>包括：事前绩效评估项目预期绩效报告、项目支出绩效目标申报表、事前绩效评估专家组评估意见、事前绩效评估人大代表(人大工作机构负责人)评估意见、事前绩效评估政协委员评估意见、专家及工作组情况表</w:t>
      </w:r>
    </w:p>
    <w:sectPr w:rsidR="005D4C23" w:rsidRPr="002A1A04" w:rsidSect="005D4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1A04"/>
    <w:rsid w:val="0004472E"/>
    <w:rsid w:val="002A1A04"/>
    <w:rsid w:val="005D4C23"/>
    <w:rsid w:val="0078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</Words>
  <Characters>559</Characters>
  <Application>Microsoft Office Word</Application>
  <DocSecurity>0</DocSecurity>
  <Lines>4</Lines>
  <Paragraphs>1</Paragraphs>
  <ScaleCrop>false</ScaleCrop>
  <Company>微软中国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陈晓霞</dc:creator>
  <cp:keywords/>
  <dc:description/>
  <cp:lastModifiedBy>LENOVO</cp:lastModifiedBy>
  <cp:revision>14</cp:revision>
  <dcterms:created xsi:type="dcterms:W3CDTF">2019-11-05T09:29:00Z</dcterms:created>
  <dcterms:modified xsi:type="dcterms:W3CDTF">2020-04-01T02:27:00Z</dcterms:modified>
</cp:coreProperties>
</file>